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7E70" w14:textId="49294523" w:rsidR="009C1CF5" w:rsidRPr="00F06A02" w:rsidRDefault="009C1CF5" w:rsidP="00432050">
      <w:pPr>
        <w:jc w:val="both"/>
        <w:rPr>
          <w:rFonts w:ascii="Calibri" w:hAnsi="Calibri" w:cs="Calibri"/>
          <w:sz w:val="20"/>
          <w:szCs w:val="20"/>
        </w:rPr>
      </w:pPr>
    </w:p>
    <w:p w14:paraId="4F4D915D" w14:textId="77777777" w:rsidR="009E13FB" w:rsidRPr="00F06A02" w:rsidRDefault="009E13FB" w:rsidP="00432050">
      <w:pPr>
        <w:jc w:val="both"/>
        <w:rPr>
          <w:rFonts w:ascii="Calibri" w:hAnsi="Calibri" w:cs="Calibri"/>
        </w:rPr>
      </w:pPr>
    </w:p>
    <w:p w14:paraId="0CD3EA8C" w14:textId="2685D229" w:rsidR="009E13FB" w:rsidRDefault="009E13FB" w:rsidP="009E13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06A02">
        <w:rPr>
          <w:rFonts w:ascii="Calibri" w:hAnsi="Calibri" w:cs="Calibri"/>
          <w:b/>
          <w:bCs/>
        </w:rPr>
        <w:t>A</w:t>
      </w:r>
      <w:r w:rsidR="00F06A02" w:rsidRPr="00F06A02">
        <w:rPr>
          <w:rFonts w:ascii="Calibri" w:hAnsi="Calibri" w:cs="Calibri"/>
          <w:b/>
          <w:bCs/>
        </w:rPr>
        <w:t xml:space="preserve">NEXO </w:t>
      </w:r>
      <w:r w:rsidR="00012932">
        <w:rPr>
          <w:rFonts w:ascii="Calibri" w:hAnsi="Calibri" w:cs="Calibri"/>
          <w:b/>
          <w:bCs/>
        </w:rPr>
        <w:t>I</w:t>
      </w:r>
      <w:r w:rsidR="00432586">
        <w:rPr>
          <w:rFonts w:ascii="Calibri" w:hAnsi="Calibri" w:cs="Calibri"/>
          <w:b/>
          <w:bCs/>
        </w:rPr>
        <w:t>II</w:t>
      </w:r>
    </w:p>
    <w:p w14:paraId="2210D052" w14:textId="77777777" w:rsidR="0058082A" w:rsidRPr="00F06A02" w:rsidRDefault="0058082A" w:rsidP="009E13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15215D2" w14:textId="2EADAE59" w:rsidR="00A57698" w:rsidRPr="0058082A" w:rsidRDefault="00A57698" w:rsidP="00711D4F">
      <w:pPr>
        <w:widowControl w:val="0"/>
        <w:tabs>
          <w:tab w:val="left" w:pos="1010"/>
        </w:tabs>
        <w:spacing w:after="0" w:line="360" w:lineRule="auto"/>
        <w:ind w:right="-142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s-ES"/>
        </w:rPr>
      </w:pPr>
      <w:r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 xml:space="preserve">CARTA DE </w:t>
      </w:r>
      <w:r w:rsidR="0001697B"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 xml:space="preserve">ACEPTACIÓN Y </w:t>
      </w:r>
      <w:r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COMPROMISO DE LA</w:t>
      </w:r>
      <w:r w:rsidR="009E13FB"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 xml:space="preserve"> </w:t>
      </w:r>
      <w:r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PERSONA VOLUNTARIA</w:t>
      </w:r>
      <w:r w:rsidR="00E2556B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,</w:t>
      </w:r>
      <w:r w:rsidR="00B0253F" w:rsidRPr="0058082A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 xml:space="preserve"> DE LA AYUDA CONCEDIDA EN EL MARCO DE LA CONVOCATORIA PARA LA CONCESIÓN DE AYUDAS PARA LA REALIZACIÓN DE ESTANCIAS DE VOLUNTARIADO INTERNACIONAL CON FINANCIACIÓN CONJUNTA DE LA COMUNIDAD DE MADRID Y DE LA UNIVERSIDAD REY JUAN CARLOS</w:t>
      </w:r>
    </w:p>
    <w:p w14:paraId="11A82D89" w14:textId="77777777" w:rsidR="00432050" w:rsidRPr="00F06A02" w:rsidRDefault="00432050" w:rsidP="004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94034C" w14:textId="7BE78E8C" w:rsidR="00432050" w:rsidRPr="00F06A02" w:rsidRDefault="00432050" w:rsidP="004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5C78124" w14:textId="7EB4060E" w:rsidR="009E13FB" w:rsidRDefault="00A57698" w:rsidP="0001697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bookmarkStart w:id="0" w:name="_Hlk185331415"/>
      <w:r w:rsidRPr="00F06A02">
        <w:rPr>
          <w:rFonts w:ascii="Calibri" w:hAnsi="Calibri" w:cs="Calibri"/>
          <w:sz w:val="20"/>
          <w:szCs w:val="20"/>
        </w:rPr>
        <w:t xml:space="preserve">Yo, </w:t>
      </w:r>
      <w:r w:rsidR="009E13FB" w:rsidRPr="00F06A02">
        <w:rPr>
          <w:rFonts w:ascii="Calibri" w:hAnsi="Calibri" w:cs="Calibri"/>
          <w:b/>
          <w:bCs/>
          <w:sz w:val="20"/>
          <w:szCs w:val="20"/>
        </w:rPr>
        <w:t>_____________________________________________</w:t>
      </w:r>
      <w:r w:rsidR="00B74C9E">
        <w:rPr>
          <w:rFonts w:ascii="Calibri" w:hAnsi="Calibri" w:cs="Calibri"/>
          <w:b/>
          <w:bCs/>
          <w:sz w:val="20"/>
          <w:szCs w:val="20"/>
        </w:rPr>
        <w:t xml:space="preserve">           </w:t>
      </w:r>
      <w:r w:rsidR="009E13FB" w:rsidRPr="00F06A02">
        <w:rPr>
          <w:rFonts w:ascii="Calibri" w:hAnsi="Calibri" w:cs="Calibri"/>
          <w:b/>
          <w:bCs/>
          <w:sz w:val="20"/>
          <w:szCs w:val="20"/>
        </w:rPr>
        <w:t>____</w:t>
      </w:r>
      <w:r w:rsidR="009E13FB" w:rsidRPr="00F06A02">
        <w:rPr>
          <w:rFonts w:ascii="Calibri" w:hAnsi="Calibri" w:cs="Calibri"/>
          <w:sz w:val="20"/>
          <w:szCs w:val="20"/>
        </w:rPr>
        <w:t>con DNI:</w:t>
      </w:r>
      <w:r w:rsidR="009E13FB" w:rsidRPr="00F06A02">
        <w:rPr>
          <w:rFonts w:ascii="Calibri" w:hAnsi="Calibri" w:cs="Calibri"/>
          <w:b/>
          <w:bCs/>
          <w:sz w:val="20"/>
          <w:szCs w:val="20"/>
        </w:rPr>
        <w:t xml:space="preserve"> ________________</w:t>
      </w:r>
      <w:r w:rsidR="009E13FB" w:rsidRPr="00F06A02">
        <w:rPr>
          <w:rFonts w:ascii="Calibri" w:hAnsi="Calibri" w:cs="Calibri"/>
          <w:sz w:val="20"/>
          <w:szCs w:val="20"/>
        </w:rPr>
        <w:t>,</w:t>
      </w:r>
    </w:p>
    <w:bookmarkEnd w:id="0"/>
    <w:p w14:paraId="35082937" w14:textId="79959CD0" w:rsidR="009E13FB" w:rsidRPr="00BE6B7E" w:rsidRDefault="001064F3" w:rsidP="0078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</w:t>
      </w:r>
      <w:r w:rsidR="009E13FB" w:rsidRPr="00F06A02">
        <w:rPr>
          <w:rFonts w:ascii="Calibri" w:hAnsi="Calibri" w:cs="Calibri"/>
          <w:sz w:val="20"/>
          <w:szCs w:val="20"/>
        </w:rPr>
        <w:t>studiante de la Universidad Rey Juan Carlos,</w:t>
      </w:r>
      <w:r w:rsidR="00A57698" w:rsidRPr="00F06A02">
        <w:rPr>
          <w:rFonts w:ascii="Calibri" w:hAnsi="Calibri" w:cs="Calibri"/>
          <w:sz w:val="20"/>
          <w:szCs w:val="20"/>
        </w:rPr>
        <w:t xml:space="preserve"> del Grado</w:t>
      </w:r>
      <w:r w:rsidR="009E13FB" w:rsidRPr="00F06A02">
        <w:rPr>
          <w:rFonts w:ascii="Calibri" w:hAnsi="Calibri" w:cs="Calibri"/>
          <w:sz w:val="20"/>
          <w:szCs w:val="20"/>
        </w:rPr>
        <w:t xml:space="preserve">/Máster/Doctorado </w:t>
      </w:r>
      <w:r w:rsidR="009E13FB" w:rsidRPr="00F06A02"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</w:t>
      </w:r>
      <w:r w:rsidR="00A57698" w:rsidRPr="00F06A02">
        <w:rPr>
          <w:rFonts w:ascii="Calibri" w:hAnsi="Calibri" w:cs="Calibri"/>
          <w:b/>
          <w:bCs/>
          <w:sz w:val="20"/>
          <w:szCs w:val="20"/>
        </w:rPr>
        <w:t>,</w:t>
      </w:r>
      <w:r w:rsidR="00A57698" w:rsidRPr="00F06A02">
        <w:rPr>
          <w:rFonts w:ascii="Calibri" w:hAnsi="Calibri" w:cs="Calibri"/>
          <w:sz w:val="20"/>
          <w:szCs w:val="20"/>
        </w:rPr>
        <w:t xml:space="preserve"> </w:t>
      </w:r>
      <w:r w:rsidR="00B74C9E" w:rsidRPr="00F06A02">
        <w:rPr>
          <w:rFonts w:ascii="Calibri" w:hAnsi="Calibri" w:cs="Calibri"/>
          <w:sz w:val="20"/>
          <w:szCs w:val="20"/>
        </w:rPr>
        <w:t xml:space="preserve">informo </w:t>
      </w:r>
      <w:r w:rsidR="00B74C9E">
        <w:rPr>
          <w:rFonts w:ascii="Calibri" w:hAnsi="Calibri" w:cs="Calibri"/>
          <w:sz w:val="20"/>
          <w:szCs w:val="20"/>
        </w:rPr>
        <w:t>y</w:t>
      </w:r>
      <w:r w:rsidR="00B74C9E" w:rsidRPr="00F06A02">
        <w:rPr>
          <w:rFonts w:ascii="Calibri" w:hAnsi="Calibri" w:cs="Calibri"/>
          <w:sz w:val="20"/>
          <w:szCs w:val="20"/>
        </w:rPr>
        <w:t xml:space="preserve"> acepto con gratitud mi puesto como persona voluntaria, entendiendo las obligaciones y exigencias que esto conlleva, </w:t>
      </w:r>
      <w:r w:rsidR="00B74C9E">
        <w:rPr>
          <w:rFonts w:ascii="Calibri" w:hAnsi="Calibri" w:cs="Calibri"/>
          <w:sz w:val="20"/>
          <w:szCs w:val="20"/>
        </w:rPr>
        <w:t xml:space="preserve">y </w:t>
      </w:r>
      <w:r w:rsidR="00B74C9E" w:rsidRPr="00F06A02">
        <w:rPr>
          <w:rFonts w:ascii="Calibri" w:hAnsi="Calibri" w:cs="Calibri"/>
          <w:sz w:val="20"/>
          <w:szCs w:val="20"/>
        </w:rPr>
        <w:t>comprometiéndome a trabajar por el buen desarrollo de las actividades que me sean encomendadas</w:t>
      </w:r>
      <w:r w:rsidR="00B74C9E">
        <w:rPr>
          <w:rFonts w:ascii="Calibri" w:hAnsi="Calibri" w:cs="Calibri"/>
          <w:sz w:val="20"/>
          <w:szCs w:val="20"/>
        </w:rPr>
        <w:t xml:space="preserve"> por la entidad de destino</w:t>
      </w:r>
      <w:r w:rsidR="00B74C9E" w:rsidRPr="00F06A02">
        <w:rPr>
          <w:rFonts w:ascii="Calibri" w:hAnsi="Calibri" w:cs="Calibri"/>
          <w:sz w:val="20"/>
          <w:szCs w:val="20"/>
        </w:rPr>
        <w:t>.</w:t>
      </w:r>
      <w:r w:rsidR="00B74C9E">
        <w:rPr>
          <w:rFonts w:ascii="Calibri" w:hAnsi="Calibri" w:cs="Calibri"/>
          <w:sz w:val="20"/>
          <w:szCs w:val="20"/>
        </w:rPr>
        <w:t xml:space="preserve"> </w:t>
      </w:r>
      <w:r w:rsidR="00B74C9E" w:rsidRPr="00BE6B7E">
        <w:rPr>
          <w:rFonts w:ascii="Calibri" w:hAnsi="Calibri" w:cs="Calibri"/>
          <w:sz w:val="20"/>
          <w:szCs w:val="20"/>
        </w:rPr>
        <w:t xml:space="preserve">Para ello, </w:t>
      </w:r>
      <w:r w:rsidR="00A57698" w:rsidRPr="00BE6B7E">
        <w:rPr>
          <w:rFonts w:ascii="Calibri" w:hAnsi="Calibri" w:cs="Calibri"/>
          <w:sz w:val="20"/>
          <w:szCs w:val="20"/>
        </w:rPr>
        <w:t xml:space="preserve">según indican las Bases de la Convocatoria de </w:t>
      </w:r>
      <w:r w:rsidR="00786A58">
        <w:rPr>
          <w:rFonts w:ascii="Calibri" w:hAnsi="Calibri" w:cs="Calibri"/>
          <w:sz w:val="20"/>
          <w:szCs w:val="20"/>
        </w:rPr>
        <w:t>V</w:t>
      </w:r>
      <w:r w:rsidR="00786A58" w:rsidRPr="00786A58">
        <w:rPr>
          <w:rFonts w:ascii="Calibri" w:hAnsi="Calibri" w:cs="Calibri"/>
          <w:sz w:val="20"/>
          <w:szCs w:val="20"/>
        </w:rPr>
        <w:t xml:space="preserve">oluntariado </w:t>
      </w:r>
      <w:r w:rsidR="00786A58">
        <w:rPr>
          <w:rFonts w:ascii="Calibri" w:hAnsi="Calibri" w:cs="Calibri"/>
          <w:sz w:val="20"/>
          <w:szCs w:val="20"/>
        </w:rPr>
        <w:t>I</w:t>
      </w:r>
      <w:r w:rsidR="00786A58" w:rsidRPr="00786A58">
        <w:rPr>
          <w:rFonts w:ascii="Calibri" w:hAnsi="Calibri" w:cs="Calibri"/>
          <w:sz w:val="20"/>
          <w:szCs w:val="20"/>
        </w:rPr>
        <w:t xml:space="preserve">nternacional con financiación conjunta de la </w:t>
      </w:r>
      <w:r w:rsidR="00786A58">
        <w:rPr>
          <w:rFonts w:ascii="Calibri" w:hAnsi="Calibri" w:cs="Calibri"/>
          <w:sz w:val="20"/>
          <w:szCs w:val="20"/>
        </w:rPr>
        <w:t>C</w:t>
      </w:r>
      <w:r w:rsidR="00786A58" w:rsidRPr="00786A58">
        <w:rPr>
          <w:rFonts w:ascii="Calibri" w:hAnsi="Calibri" w:cs="Calibri"/>
          <w:sz w:val="20"/>
          <w:szCs w:val="20"/>
        </w:rPr>
        <w:t xml:space="preserve">omunidad de </w:t>
      </w:r>
      <w:r w:rsidR="00786A58">
        <w:rPr>
          <w:rFonts w:ascii="Calibri" w:hAnsi="Calibri" w:cs="Calibri"/>
          <w:sz w:val="20"/>
          <w:szCs w:val="20"/>
        </w:rPr>
        <w:t>M</w:t>
      </w:r>
      <w:r w:rsidR="00786A58" w:rsidRPr="00786A58">
        <w:rPr>
          <w:rFonts w:ascii="Calibri" w:hAnsi="Calibri" w:cs="Calibri"/>
          <w:sz w:val="20"/>
          <w:szCs w:val="20"/>
        </w:rPr>
        <w:t xml:space="preserve">adrid y de la </w:t>
      </w:r>
      <w:r w:rsidR="00786A58">
        <w:rPr>
          <w:rFonts w:ascii="Calibri" w:hAnsi="Calibri" w:cs="Calibri"/>
          <w:sz w:val="20"/>
          <w:szCs w:val="20"/>
        </w:rPr>
        <w:t>U</w:t>
      </w:r>
      <w:r w:rsidR="00786A58" w:rsidRPr="00786A58">
        <w:rPr>
          <w:rFonts w:ascii="Calibri" w:hAnsi="Calibri" w:cs="Calibri"/>
          <w:sz w:val="20"/>
          <w:szCs w:val="20"/>
        </w:rPr>
        <w:t xml:space="preserve">niversidad </w:t>
      </w:r>
      <w:r w:rsidR="00786A58">
        <w:rPr>
          <w:rFonts w:ascii="Calibri" w:hAnsi="Calibri" w:cs="Calibri"/>
          <w:sz w:val="20"/>
          <w:szCs w:val="20"/>
        </w:rPr>
        <w:t>R</w:t>
      </w:r>
      <w:r w:rsidR="00786A58" w:rsidRPr="00786A58">
        <w:rPr>
          <w:rFonts w:ascii="Calibri" w:hAnsi="Calibri" w:cs="Calibri"/>
          <w:sz w:val="20"/>
          <w:szCs w:val="20"/>
        </w:rPr>
        <w:t xml:space="preserve">ey </w:t>
      </w:r>
      <w:r w:rsidR="00786A58">
        <w:rPr>
          <w:rFonts w:ascii="Calibri" w:hAnsi="Calibri" w:cs="Calibri"/>
          <w:sz w:val="20"/>
          <w:szCs w:val="20"/>
        </w:rPr>
        <w:t>J</w:t>
      </w:r>
      <w:r w:rsidR="00786A58" w:rsidRPr="00786A58">
        <w:rPr>
          <w:rFonts w:ascii="Calibri" w:hAnsi="Calibri" w:cs="Calibri"/>
          <w:sz w:val="20"/>
          <w:szCs w:val="20"/>
        </w:rPr>
        <w:t xml:space="preserve">uan </w:t>
      </w:r>
      <w:r w:rsidR="00786A58">
        <w:rPr>
          <w:rFonts w:ascii="Calibri" w:hAnsi="Calibri" w:cs="Calibri"/>
          <w:sz w:val="20"/>
          <w:szCs w:val="20"/>
        </w:rPr>
        <w:t>Carlos</w:t>
      </w:r>
      <w:r w:rsidR="00A57698" w:rsidRPr="00BE6B7E">
        <w:rPr>
          <w:rFonts w:ascii="Calibri" w:hAnsi="Calibri" w:cs="Calibri"/>
          <w:sz w:val="20"/>
          <w:szCs w:val="20"/>
        </w:rPr>
        <w:t xml:space="preserve"> 202</w:t>
      </w:r>
      <w:r w:rsidR="00205EA4">
        <w:rPr>
          <w:rFonts w:ascii="Calibri" w:hAnsi="Calibri" w:cs="Calibri"/>
          <w:sz w:val="20"/>
          <w:szCs w:val="20"/>
        </w:rPr>
        <w:t>6</w:t>
      </w:r>
      <w:r w:rsidRPr="00BE6B7E">
        <w:rPr>
          <w:rFonts w:ascii="Calibri" w:hAnsi="Calibri" w:cs="Calibri"/>
          <w:sz w:val="20"/>
          <w:szCs w:val="20"/>
        </w:rPr>
        <w:t>,</w:t>
      </w:r>
      <w:r w:rsidR="0001697B" w:rsidRPr="00BE6B7E">
        <w:rPr>
          <w:rFonts w:ascii="Calibri" w:hAnsi="Calibri" w:cs="Calibri"/>
          <w:sz w:val="20"/>
          <w:szCs w:val="20"/>
        </w:rPr>
        <w:t xml:space="preserve"> me comprometo </w:t>
      </w:r>
      <w:r w:rsidR="00B74C9E" w:rsidRPr="00BE6B7E">
        <w:rPr>
          <w:rFonts w:ascii="Calibri" w:hAnsi="Calibri" w:cs="Calibri"/>
          <w:sz w:val="20"/>
          <w:szCs w:val="20"/>
        </w:rPr>
        <w:t>a:</w:t>
      </w:r>
    </w:p>
    <w:p w14:paraId="38CDD111" w14:textId="77777777" w:rsidR="0001697B" w:rsidRPr="00BE6B7E" w:rsidRDefault="0001697B" w:rsidP="00F06A02">
      <w:pPr>
        <w:autoSpaceDE w:val="0"/>
        <w:autoSpaceDN w:val="0"/>
        <w:adjustRightInd w:val="0"/>
        <w:spacing w:after="0" w:line="300" w:lineRule="atLeast"/>
        <w:jc w:val="both"/>
        <w:rPr>
          <w:rFonts w:ascii="Calibri" w:hAnsi="Calibri" w:cs="Calibri"/>
          <w:sz w:val="20"/>
          <w:szCs w:val="20"/>
        </w:rPr>
      </w:pPr>
    </w:p>
    <w:p w14:paraId="58B24BAF" w14:textId="1B1BCAA8" w:rsidR="00802FE3" w:rsidRPr="00BE6B7E" w:rsidRDefault="00802FE3" w:rsidP="00802F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Participar en las fechas y condiciones establecidas para mi puesto en el Anexo II.</w:t>
      </w:r>
    </w:p>
    <w:p w14:paraId="4B0E5AF4" w14:textId="7B56E84D" w:rsidR="00802FE3" w:rsidRPr="00BE6B7E" w:rsidRDefault="00802FE3" w:rsidP="00802F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 xml:space="preserve">Participar con carácter obligatorio en las sesiones de formación previas a la incorporación a </w:t>
      </w:r>
      <w:r w:rsidR="00B74C9E" w:rsidRPr="00BE6B7E">
        <w:rPr>
          <w:rFonts w:ascii="Calibri" w:hAnsi="Calibri" w:cs="Calibri"/>
          <w:sz w:val="20"/>
          <w:szCs w:val="20"/>
        </w:rPr>
        <w:t>mi puesto</w:t>
      </w:r>
      <w:r w:rsidRPr="00BE6B7E">
        <w:rPr>
          <w:rFonts w:ascii="Calibri" w:hAnsi="Calibri" w:cs="Calibri"/>
          <w:sz w:val="20"/>
          <w:szCs w:val="20"/>
        </w:rPr>
        <w:t>.</w:t>
      </w:r>
    </w:p>
    <w:p w14:paraId="5DE4E41A" w14:textId="2F465EFF" w:rsidR="0001697B" w:rsidRPr="00BE6B7E" w:rsidRDefault="0001697B" w:rsidP="00016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 xml:space="preserve">Contratar </w:t>
      </w:r>
      <w:bookmarkStart w:id="1" w:name="_Hlk185334656"/>
      <w:r w:rsidR="00837F79" w:rsidRPr="00BE6B7E">
        <w:rPr>
          <w:rFonts w:ascii="Calibri" w:hAnsi="Calibri" w:cs="Calibri"/>
          <w:sz w:val="20"/>
          <w:szCs w:val="20"/>
        </w:rPr>
        <w:t xml:space="preserve">con antelación </w:t>
      </w:r>
      <w:bookmarkEnd w:id="1"/>
      <w:r w:rsidRPr="00BE6B7E">
        <w:rPr>
          <w:rFonts w:ascii="Calibri" w:hAnsi="Calibri" w:cs="Calibri"/>
          <w:sz w:val="20"/>
          <w:szCs w:val="20"/>
        </w:rPr>
        <w:t>un seguro de viaje con gastos sanitarios y de repatriación con cobertura durante la totalidad de la estancia</w:t>
      </w:r>
      <w:r w:rsidR="00786A58">
        <w:rPr>
          <w:rFonts w:ascii="Calibri" w:hAnsi="Calibri" w:cs="Calibri"/>
          <w:sz w:val="20"/>
          <w:szCs w:val="20"/>
        </w:rPr>
        <w:t xml:space="preserve"> (solo para las plazas </w:t>
      </w:r>
      <w:r w:rsidR="00444531">
        <w:rPr>
          <w:rFonts w:ascii="Calibri" w:hAnsi="Calibri" w:cs="Calibri"/>
          <w:sz w:val="20"/>
          <w:szCs w:val="20"/>
        </w:rPr>
        <w:t xml:space="preserve">establecidas como </w:t>
      </w:r>
      <w:r w:rsidR="00786A58">
        <w:rPr>
          <w:rFonts w:ascii="Calibri" w:hAnsi="Calibri" w:cs="Calibri"/>
          <w:sz w:val="20"/>
          <w:szCs w:val="20"/>
        </w:rPr>
        <w:t>financiadas por la URJC en el anexo II</w:t>
      </w:r>
      <w:r w:rsidR="00444531">
        <w:rPr>
          <w:rFonts w:ascii="Calibri" w:hAnsi="Calibri" w:cs="Calibri"/>
          <w:sz w:val="20"/>
          <w:szCs w:val="20"/>
        </w:rPr>
        <w:t xml:space="preserve"> de la convocatoria)</w:t>
      </w:r>
      <w:r w:rsidRPr="00BE6B7E">
        <w:rPr>
          <w:rFonts w:ascii="Calibri" w:hAnsi="Calibri" w:cs="Calibri"/>
          <w:sz w:val="20"/>
          <w:szCs w:val="20"/>
        </w:rPr>
        <w:t xml:space="preserve">. </w:t>
      </w:r>
    </w:p>
    <w:p w14:paraId="694A0F88" w14:textId="6379AC2F" w:rsidR="00B74C9E" w:rsidRPr="00BE6B7E" w:rsidRDefault="0001697B" w:rsidP="00B74C9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Remitir el justificante de la contratación de los billetes de avión y del seguro de viaje a la dirección voluntariado@urjc.es al menos una semana antes de iniciar el viaje.</w:t>
      </w:r>
    </w:p>
    <w:p w14:paraId="28A1837D" w14:textId="51551EDA" w:rsidR="0001697B" w:rsidRPr="00BE6B7E" w:rsidRDefault="0001697B" w:rsidP="00016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 xml:space="preserve">Reportar, durante el desarrollo de la estancia, cuanta información requiera el </w:t>
      </w:r>
      <w:r w:rsidR="00444531">
        <w:rPr>
          <w:rFonts w:ascii="Calibri" w:hAnsi="Calibri" w:cs="Calibri"/>
          <w:sz w:val="20"/>
          <w:szCs w:val="20"/>
        </w:rPr>
        <w:t xml:space="preserve">Vicerrectorado de Responsabilidad Social, cultura y Deporte </w:t>
      </w:r>
      <w:r w:rsidRPr="00BE6B7E">
        <w:rPr>
          <w:rFonts w:ascii="Calibri" w:hAnsi="Calibri" w:cs="Calibri"/>
          <w:sz w:val="20"/>
          <w:szCs w:val="20"/>
        </w:rPr>
        <w:t>de la URJC.</w:t>
      </w:r>
    </w:p>
    <w:p w14:paraId="573E0BCE" w14:textId="217F56DA" w:rsidR="0001697B" w:rsidRPr="00BE6B7E" w:rsidRDefault="0001697B" w:rsidP="00016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Presentar un informe final de las actividades realizadas, en el plazo máximo de treinta días naturales desde la finalización del proyecto.</w:t>
      </w:r>
    </w:p>
    <w:p w14:paraId="0257BCED" w14:textId="3116B842" w:rsidR="0001697B" w:rsidRPr="00BE6B7E" w:rsidRDefault="0001697B" w:rsidP="00016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Realizar una evaluación presencial de los resultados del programa y a asistir a una jornada de Evaluación y Clausura a la vuelta.</w:t>
      </w:r>
    </w:p>
    <w:p w14:paraId="5296C55A" w14:textId="77777777" w:rsidR="009E13FB" w:rsidRPr="00BE6B7E" w:rsidRDefault="009E13FB" w:rsidP="00F06A02">
      <w:pPr>
        <w:autoSpaceDE w:val="0"/>
        <w:autoSpaceDN w:val="0"/>
        <w:adjustRightInd w:val="0"/>
        <w:spacing w:after="0" w:line="300" w:lineRule="atLeast"/>
        <w:jc w:val="both"/>
        <w:rPr>
          <w:rFonts w:ascii="Calibri" w:hAnsi="Calibri" w:cs="Calibri"/>
          <w:sz w:val="20"/>
          <w:szCs w:val="20"/>
        </w:rPr>
      </w:pPr>
    </w:p>
    <w:p w14:paraId="1973C5B8" w14:textId="7DE907B1" w:rsidR="00B74C9E" w:rsidRPr="00BE6B7E" w:rsidRDefault="00B74C9E" w:rsidP="004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 xml:space="preserve">Además, declaro que he leído y tendré muy en cuenta los siguientes documentos, disponibles en la web </w:t>
      </w:r>
      <w:hyperlink r:id="rId7" w:anchor="voluntariado-en-ongs-internacionales" w:history="1">
        <w:r w:rsidR="00837F79" w:rsidRPr="00BE6B7E">
          <w:rPr>
            <w:rStyle w:val="Hipervnculo"/>
            <w:rFonts w:ascii="Calibri" w:hAnsi="Calibri" w:cs="Calibri"/>
            <w:color w:val="auto"/>
            <w:sz w:val="20"/>
            <w:szCs w:val="20"/>
          </w:rPr>
          <w:t>https://www.urjc2030.es/ucdv/voluntariado/#voluntariado-en-ongs-internacionales</w:t>
        </w:r>
      </w:hyperlink>
      <w:r w:rsidRPr="00BE6B7E">
        <w:rPr>
          <w:rFonts w:ascii="Calibri" w:hAnsi="Calibri" w:cs="Calibri"/>
          <w:sz w:val="20"/>
          <w:szCs w:val="20"/>
        </w:rPr>
        <w:t>:</w:t>
      </w:r>
    </w:p>
    <w:p w14:paraId="42EADB0F" w14:textId="77777777" w:rsidR="00B74C9E" w:rsidRPr="00BE6B7E" w:rsidRDefault="00B74C9E" w:rsidP="004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076D4FF" w14:textId="50E626B4" w:rsidR="00837F79" w:rsidRPr="00BE6B7E" w:rsidRDefault="00837F79" w:rsidP="00B74C9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Los 10 errores que debes evitar al afrontar un voluntariado internacional</w:t>
      </w:r>
    </w:p>
    <w:p w14:paraId="0833FD84" w14:textId="57303BE6" w:rsidR="00F06A02" w:rsidRPr="00BE6B7E" w:rsidRDefault="00B74C9E" w:rsidP="00B74C9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 xml:space="preserve">Protocolo de Seguridad en voluntariados y proyectos de cooperación internacionales </w:t>
      </w:r>
    </w:p>
    <w:p w14:paraId="72166174" w14:textId="63EF9A58" w:rsidR="00B74C9E" w:rsidRPr="00BE6B7E" w:rsidRDefault="00837F79" w:rsidP="00B74C9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6B7E">
        <w:rPr>
          <w:rFonts w:ascii="Calibri" w:hAnsi="Calibri" w:cs="Calibri"/>
          <w:sz w:val="20"/>
          <w:szCs w:val="20"/>
        </w:rPr>
        <w:t>Manual para estancias de voluntariado internacional</w:t>
      </w:r>
    </w:p>
    <w:p w14:paraId="311C7FB7" w14:textId="77777777" w:rsidR="00432050" w:rsidRPr="00BE6B7E" w:rsidRDefault="00432050" w:rsidP="004320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A28C9DC" w14:textId="6FA2CEFD" w:rsidR="00F06A02" w:rsidRPr="00F06A02" w:rsidRDefault="00F06A02" w:rsidP="00B74C9E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  <w:lang w:val="es-ES_tradnl"/>
        </w:rPr>
      </w:pPr>
      <w:r w:rsidRPr="00F06A02">
        <w:rPr>
          <w:rFonts w:ascii="Calibri" w:hAnsi="Calibri" w:cs="Calibri"/>
          <w:sz w:val="20"/>
          <w:szCs w:val="20"/>
          <w:lang w:val="es-ES_tradnl"/>
        </w:rPr>
        <w:t>Fecha:</w:t>
      </w:r>
    </w:p>
    <w:p w14:paraId="59D4A7EE" w14:textId="77777777" w:rsidR="00F06A02" w:rsidRPr="00F06A02" w:rsidRDefault="00F06A02" w:rsidP="00F06A02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  <w:lang w:val="es-ES_tradnl"/>
        </w:rPr>
      </w:pPr>
      <w:r w:rsidRPr="00F06A02">
        <w:rPr>
          <w:rFonts w:ascii="Calibri" w:hAnsi="Calibri" w:cs="Calibri"/>
          <w:sz w:val="20"/>
          <w:szCs w:val="20"/>
          <w:lang w:val="es-ES_tradnl"/>
        </w:rPr>
        <w:t>Firmado:</w:t>
      </w:r>
    </w:p>
    <w:p w14:paraId="4E3B3957" w14:textId="77777777" w:rsidR="00F06A02" w:rsidRPr="00F06A02" w:rsidRDefault="00F06A02" w:rsidP="00F06A02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F4E1985" w14:textId="198D26FF" w:rsidR="00A57698" w:rsidRDefault="00F06A02" w:rsidP="00E2556B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  <w:lang w:val="es-ES_tradnl"/>
        </w:rPr>
      </w:pPr>
      <w:r w:rsidRPr="00F06A02">
        <w:rPr>
          <w:rFonts w:ascii="Calibri" w:hAnsi="Calibri" w:cs="Calibri"/>
          <w:sz w:val="20"/>
          <w:szCs w:val="20"/>
          <w:lang w:val="es-ES_tradnl"/>
        </w:rPr>
        <w:t>(Nombre y apellidos)</w:t>
      </w:r>
    </w:p>
    <w:p w14:paraId="0586539D" w14:textId="77777777" w:rsidR="00711D4F" w:rsidRPr="00711D4F" w:rsidRDefault="00711D4F" w:rsidP="00711D4F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</w:rPr>
      </w:pPr>
      <w:r w:rsidRPr="00711D4F">
        <w:rPr>
          <w:rFonts w:ascii="Calibri" w:hAnsi="Calibri" w:cs="Calibri"/>
          <w:b/>
          <w:bCs/>
          <w:sz w:val="20"/>
          <w:szCs w:val="20"/>
        </w:rPr>
        <w:t xml:space="preserve">INFORMACIÓN RELATIVA AL TRATAMIENTO DE DATOS PERSONALES </w:t>
      </w:r>
    </w:p>
    <w:p w14:paraId="0C437AD4" w14:textId="45CCFA98" w:rsidR="00711D4F" w:rsidRPr="00F06A02" w:rsidRDefault="00711D4F" w:rsidP="00711D4F">
      <w:pPr>
        <w:widowControl w:val="0"/>
        <w:tabs>
          <w:tab w:val="left" w:pos="1010"/>
        </w:tabs>
        <w:spacing w:before="120" w:after="120" w:line="276" w:lineRule="auto"/>
        <w:ind w:left="851" w:right="708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11D4F">
        <w:rPr>
          <w:rFonts w:ascii="Calibri" w:hAnsi="Calibri" w:cs="Calibri"/>
          <w:b/>
          <w:bCs/>
          <w:sz w:val="20"/>
          <w:szCs w:val="20"/>
        </w:rPr>
        <w:t xml:space="preserve">Es de aplicación la </w:t>
      </w:r>
      <w:proofErr w:type="spellStart"/>
      <w:r w:rsidRPr="00711D4F">
        <w:rPr>
          <w:rFonts w:ascii="Calibri" w:hAnsi="Calibri" w:cs="Calibri"/>
          <w:b/>
          <w:bCs/>
          <w:sz w:val="20"/>
          <w:szCs w:val="20"/>
        </w:rPr>
        <w:t>cl</w:t>
      </w:r>
      <w:r w:rsidR="000F4E5D">
        <w:rPr>
          <w:rFonts w:ascii="Calibri" w:hAnsi="Calibri" w:cs="Calibri"/>
          <w:b/>
          <w:bCs/>
          <w:sz w:val="20"/>
          <w:szCs w:val="20"/>
        </w:rPr>
        <w:t>au</w:t>
      </w:r>
      <w:r w:rsidRPr="00711D4F">
        <w:rPr>
          <w:rFonts w:ascii="Calibri" w:hAnsi="Calibri" w:cs="Calibri"/>
          <w:b/>
          <w:bCs/>
          <w:sz w:val="20"/>
          <w:szCs w:val="20"/>
        </w:rPr>
        <w:t>sula</w:t>
      </w:r>
      <w:proofErr w:type="spellEnd"/>
      <w:r w:rsidRPr="00711D4F">
        <w:rPr>
          <w:rFonts w:ascii="Calibri" w:hAnsi="Calibri" w:cs="Calibri"/>
          <w:b/>
          <w:bCs/>
          <w:sz w:val="20"/>
          <w:szCs w:val="20"/>
        </w:rPr>
        <w:t xml:space="preserve"> decimosexta de las bases de esta convocatoria</w:t>
      </w:r>
    </w:p>
    <w:sectPr w:rsidR="00711D4F" w:rsidRPr="00F06A02" w:rsidSect="00F06A02">
      <w:headerReference w:type="default" r:id="rId8"/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1848" w14:textId="77777777" w:rsidR="003E76D1" w:rsidRDefault="003E76D1" w:rsidP="009C1CF5">
      <w:pPr>
        <w:spacing w:after="0" w:line="240" w:lineRule="auto"/>
      </w:pPr>
      <w:r>
        <w:separator/>
      </w:r>
    </w:p>
  </w:endnote>
  <w:endnote w:type="continuationSeparator" w:id="0">
    <w:p w14:paraId="5B9896AD" w14:textId="77777777" w:rsidR="003E76D1" w:rsidRDefault="003E76D1" w:rsidP="009C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0A8" w14:textId="77777777" w:rsidR="003E76D1" w:rsidRDefault="003E76D1" w:rsidP="009C1CF5">
      <w:pPr>
        <w:spacing w:after="0" w:line="240" w:lineRule="auto"/>
      </w:pPr>
      <w:r>
        <w:separator/>
      </w:r>
    </w:p>
  </w:footnote>
  <w:footnote w:type="continuationSeparator" w:id="0">
    <w:p w14:paraId="4E45A66E" w14:textId="77777777" w:rsidR="003E76D1" w:rsidRDefault="003E76D1" w:rsidP="009C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AD6A" w14:textId="3C49E782" w:rsidR="00A574C9" w:rsidRDefault="003C5409" w:rsidP="00A574C9">
    <w:pPr>
      <w:pStyle w:val="NormalWeb"/>
      <w:spacing w:before="0" w:beforeAutospacing="0" w:after="0" w:afterAutospacing="0"/>
      <w:jc w:val="right"/>
      <w:rPr>
        <w:rFonts w:ascii="Arial" w:hAnsi="Arial" w:cs="Arial"/>
        <w:b/>
        <w:bCs/>
        <w:sz w:val="16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912413" wp14:editId="69D9F48D">
          <wp:simplePos x="0" y="0"/>
          <wp:positionH relativeFrom="margin">
            <wp:align>left</wp:align>
          </wp:positionH>
          <wp:positionV relativeFrom="paragraph">
            <wp:posOffset>-207010</wp:posOffset>
          </wp:positionV>
          <wp:extent cx="1382395" cy="570865"/>
          <wp:effectExtent l="0" t="0" r="8255" b="635"/>
          <wp:wrapThrough wrapText="bothSides">
            <wp:wrapPolygon edited="0">
              <wp:start x="0" y="0"/>
              <wp:lineTo x="0" y="20903"/>
              <wp:lineTo x="21431" y="20903"/>
              <wp:lineTo x="21431" y="0"/>
              <wp:lineTo x="0" y="0"/>
            </wp:wrapPolygon>
          </wp:wrapThrough>
          <wp:docPr id="1135707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63D">
      <w:rPr>
        <w:rFonts w:ascii="Arial" w:hAnsi="Arial" w:cs="Arial"/>
        <w:b/>
        <w:bCs/>
        <w:sz w:val="16"/>
        <w:szCs w:val="22"/>
      </w:rPr>
      <w:t xml:space="preserve"> </w:t>
    </w:r>
  </w:p>
  <w:p w14:paraId="1006A469" w14:textId="21DC69EA" w:rsidR="003C5409" w:rsidRDefault="003C5409" w:rsidP="003C5409">
    <w:pPr>
      <w:pStyle w:val="NormalWeb"/>
      <w:spacing w:before="0" w:beforeAutospacing="0" w:after="0" w:afterAutospacing="0"/>
      <w:jc w:val="right"/>
      <w:rPr>
        <w:rFonts w:ascii="Arial" w:hAnsi="Arial" w:cs="Arial"/>
        <w:b/>
        <w:bCs/>
        <w:sz w:val="16"/>
        <w:szCs w:val="22"/>
      </w:rPr>
    </w:pPr>
  </w:p>
  <w:p w14:paraId="2574E96E" w14:textId="69DE0F02" w:rsidR="009C1CF5" w:rsidRDefault="009C1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82B"/>
    <w:multiLevelType w:val="hybridMultilevel"/>
    <w:tmpl w:val="AEB27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6DC4"/>
    <w:multiLevelType w:val="hybridMultilevel"/>
    <w:tmpl w:val="A35A5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94921">
    <w:abstractNumId w:val="0"/>
  </w:num>
  <w:num w:numId="2" w16cid:durableId="203268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F0"/>
    <w:rsid w:val="00012932"/>
    <w:rsid w:val="0001697B"/>
    <w:rsid w:val="000263EA"/>
    <w:rsid w:val="000D439E"/>
    <w:rsid w:val="000F4E5D"/>
    <w:rsid w:val="00105522"/>
    <w:rsid w:val="001064F3"/>
    <w:rsid w:val="0015667E"/>
    <w:rsid w:val="00205EA4"/>
    <w:rsid w:val="002E7BFA"/>
    <w:rsid w:val="00362B3F"/>
    <w:rsid w:val="003C5409"/>
    <w:rsid w:val="003C5593"/>
    <w:rsid w:val="003D17FA"/>
    <w:rsid w:val="003E76D1"/>
    <w:rsid w:val="00432050"/>
    <w:rsid w:val="00432586"/>
    <w:rsid w:val="00444531"/>
    <w:rsid w:val="0058082A"/>
    <w:rsid w:val="005B4BF0"/>
    <w:rsid w:val="006408C3"/>
    <w:rsid w:val="00697346"/>
    <w:rsid w:val="006F2606"/>
    <w:rsid w:val="00711D4F"/>
    <w:rsid w:val="007458FF"/>
    <w:rsid w:val="00786A58"/>
    <w:rsid w:val="007C413A"/>
    <w:rsid w:val="00802FE3"/>
    <w:rsid w:val="00837F79"/>
    <w:rsid w:val="009422E1"/>
    <w:rsid w:val="009C1CF5"/>
    <w:rsid w:val="009E13FB"/>
    <w:rsid w:val="00A574C9"/>
    <w:rsid w:val="00A57698"/>
    <w:rsid w:val="00B0253F"/>
    <w:rsid w:val="00B421C7"/>
    <w:rsid w:val="00B74C9E"/>
    <w:rsid w:val="00BB35F3"/>
    <w:rsid w:val="00BE6B7E"/>
    <w:rsid w:val="00C57B35"/>
    <w:rsid w:val="00D80299"/>
    <w:rsid w:val="00E2556B"/>
    <w:rsid w:val="00F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2FB6"/>
  <w15:chartTrackingRefBased/>
  <w15:docId w15:val="{9EA331A8-CA18-4FC6-A413-4AAE66FE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CF5"/>
  </w:style>
  <w:style w:type="paragraph" w:styleId="Piedepgina">
    <w:name w:val="footer"/>
    <w:basedOn w:val="Normal"/>
    <w:link w:val="PiedepginaCar"/>
    <w:uiPriority w:val="99"/>
    <w:unhideWhenUsed/>
    <w:rsid w:val="009C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CF5"/>
  </w:style>
  <w:style w:type="paragraph" w:styleId="NormalWeb">
    <w:name w:val="Normal (Web)"/>
    <w:basedOn w:val="Normal"/>
    <w:rsid w:val="003C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69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7F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7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2030.es/ucdv/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9e170d-7a7e-46d2-ac74-4431b3d2c78a}" enabled="1" method="Standard" siteId="{5f84c4ea-370d-4b9e-830c-756f8bf1b5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2271</Characters>
  <Application>Microsoft Office Word</Application>
  <DocSecurity>0</DocSecurity>
  <Lines>33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Ángel López</dc:creator>
  <cp:keywords/>
  <dc:description/>
  <cp:lastModifiedBy>Miguel Ángel Del Río Vega</cp:lastModifiedBy>
  <cp:revision>2</cp:revision>
  <dcterms:created xsi:type="dcterms:W3CDTF">2026-05-11T11:53:00Z</dcterms:created>
  <dcterms:modified xsi:type="dcterms:W3CDTF">2026-05-11T11:53:00Z</dcterms:modified>
</cp:coreProperties>
</file>